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921"/>
        <w:gridCol w:w="4824"/>
      </w:tblGrid>
      <w:tr w:rsidR="00172968" w:rsidRPr="00172968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172968" w:rsidRPr="00172968" w:rsidRDefault="00172968" w:rsidP="00172968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172968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厦门吉百特-竞争性谈判-JBT2016-2112C-Z-技术中心大楼701、705、712房间装修工程</w:t>
            </w:r>
            <w:r w:rsidRPr="00172968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172968" w:rsidRPr="00172968">
        <w:trPr>
          <w:tblCellSpacing w:w="0" w:type="dxa"/>
          <w:jc w:val="center"/>
        </w:trPr>
        <w:tc>
          <w:tcPr>
            <w:tcW w:w="1000" w:type="pct"/>
            <w:noWrap/>
            <w:vAlign w:val="center"/>
            <w:hideMark/>
          </w:tcPr>
          <w:p w:rsidR="00172968" w:rsidRPr="00172968" w:rsidRDefault="00172968" w:rsidP="00172968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72968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采购项目编号/包号:</w:t>
            </w:r>
          </w:p>
        </w:tc>
        <w:tc>
          <w:tcPr>
            <w:tcW w:w="4000" w:type="pct"/>
            <w:vAlign w:val="center"/>
            <w:hideMark/>
          </w:tcPr>
          <w:p w:rsidR="00172968" w:rsidRPr="00172968" w:rsidRDefault="00172968" w:rsidP="00172968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72968">
              <w:rPr>
                <w:rFonts w:ascii="宋体" w:eastAsia="宋体" w:hAnsi="宋体" w:cs="宋体"/>
                <w:sz w:val="18"/>
                <w:szCs w:val="18"/>
              </w:rPr>
              <w:t>JBT2016-2112C-Z </w:t>
            </w:r>
          </w:p>
        </w:tc>
      </w:tr>
      <w:tr w:rsidR="00172968" w:rsidRPr="0017296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72968" w:rsidRPr="00172968" w:rsidRDefault="00172968" w:rsidP="00172968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72968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采购人名称、地址和联系方式:</w:t>
            </w:r>
          </w:p>
        </w:tc>
        <w:tc>
          <w:tcPr>
            <w:tcW w:w="0" w:type="auto"/>
            <w:vAlign w:val="center"/>
            <w:hideMark/>
          </w:tcPr>
          <w:p w:rsidR="00172968" w:rsidRPr="00172968" w:rsidRDefault="00172968" w:rsidP="00172968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72968">
              <w:rPr>
                <w:rFonts w:ascii="宋体" w:eastAsia="宋体" w:hAnsi="宋体" w:cs="宋体"/>
                <w:sz w:val="18"/>
                <w:szCs w:val="18"/>
              </w:rPr>
              <w:t>厦门城市职业学院 </w:t>
            </w:r>
          </w:p>
        </w:tc>
      </w:tr>
      <w:tr w:rsidR="00172968" w:rsidRPr="0017296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72968" w:rsidRPr="00172968" w:rsidRDefault="00172968" w:rsidP="00172968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72968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采购代理机构名称、地址和联系方式:</w:t>
            </w:r>
          </w:p>
        </w:tc>
        <w:tc>
          <w:tcPr>
            <w:tcW w:w="0" w:type="auto"/>
            <w:vAlign w:val="center"/>
            <w:hideMark/>
          </w:tcPr>
          <w:p w:rsidR="00172968" w:rsidRPr="00172968" w:rsidRDefault="00172968" w:rsidP="00172968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72968">
              <w:rPr>
                <w:rFonts w:ascii="宋体" w:eastAsia="宋体" w:hAnsi="宋体" w:cs="宋体"/>
                <w:sz w:val="18"/>
                <w:szCs w:val="18"/>
              </w:rPr>
              <w:t>厦门吉百特投资咨询有限公司，厦门市湖滨东路408号体育中心综合楼6楼，0592-5379650。 </w:t>
            </w:r>
          </w:p>
        </w:tc>
      </w:tr>
      <w:tr w:rsidR="00172968" w:rsidRPr="00172968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172968" w:rsidRPr="00172968" w:rsidRDefault="00172968" w:rsidP="00172968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72968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采购项目名称:</w:t>
            </w:r>
          </w:p>
        </w:tc>
        <w:tc>
          <w:tcPr>
            <w:tcW w:w="0" w:type="auto"/>
            <w:vAlign w:val="center"/>
            <w:hideMark/>
          </w:tcPr>
          <w:p w:rsidR="00172968" w:rsidRPr="00172968" w:rsidRDefault="00172968" w:rsidP="00172968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72968">
              <w:rPr>
                <w:rFonts w:ascii="宋体" w:eastAsia="宋体" w:hAnsi="宋体" w:cs="宋体"/>
                <w:sz w:val="18"/>
                <w:szCs w:val="18"/>
              </w:rPr>
              <w:t>技术中心大楼701、705、712房间装修工程 </w:t>
            </w:r>
          </w:p>
        </w:tc>
      </w:tr>
      <w:tr w:rsidR="00172968" w:rsidRPr="0017296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72968" w:rsidRPr="00172968" w:rsidRDefault="00172968" w:rsidP="00172968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72968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来源:</w:t>
            </w:r>
          </w:p>
        </w:tc>
        <w:tc>
          <w:tcPr>
            <w:tcW w:w="0" w:type="auto"/>
            <w:noWrap/>
            <w:vAlign w:val="center"/>
            <w:hideMark/>
          </w:tcPr>
          <w:p w:rsidR="00172968" w:rsidRPr="00172968" w:rsidRDefault="00172968" w:rsidP="00172968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72968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非市级</w:t>
            </w:r>
            <w:r w:rsidRPr="00172968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172968" w:rsidRPr="00172968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172968" w:rsidRPr="00172968" w:rsidRDefault="00172968" w:rsidP="00172968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72968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采购方式:</w:t>
            </w:r>
          </w:p>
        </w:tc>
        <w:tc>
          <w:tcPr>
            <w:tcW w:w="0" w:type="auto"/>
            <w:noWrap/>
            <w:vAlign w:val="center"/>
            <w:hideMark/>
          </w:tcPr>
          <w:p w:rsidR="00172968" w:rsidRPr="00172968" w:rsidRDefault="00172968" w:rsidP="00172968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72968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竞争性谈判</w:t>
            </w:r>
            <w:r w:rsidRPr="00172968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172968" w:rsidRPr="0017296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72968" w:rsidRPr="00172968" w:rsidRDefault="00172968" w:rsidP="00172968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72968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项目主要内容(数量、简要规格描述或项目基本概况介绍):</w:t>
            </w:r>
          </w:p>
        </w:tc>
        <w:tc>
          <w:tcPr>
            <w:tcW w:w="0" w:type="auto"/>
            <w:vAlign w:val="center"/>
            <w:hideMark/>
          </w:tcPr>
          <w:p w:rsidR="00172968" w:rsidRPr="00172968" w:rsidRDefault="00172968" w:rsidP="00172968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sdt>
              <w:sdtPr>
                <w:rPr>
                  <w:rFonts w:ascii="宋体" w:eastAsia="宋体" w:hAnsi="宋体" w:cs="Times New Roman" w:hint="eastAsia"/>
                  <w:bCs/>
                  <w:kern w:val="2"/>
                </w:rPr>
                <w:tag w:val="项目名称"/>
                <w:id w:val="96748872"/>
              </w:sdtPr>
              <w:sdtContent>
                <w:r w:rsidRPr="00172968">
                  <w:rPr>
                    <w:rFonts w:ascii="宋体" w:eastAsia="宋体" w:hAnsi="宋体" w:cs="Times New Roman" w:hint="eastAsia"/>
                    <w:bCs/>
                    <w:kern w:val="2"/>
                  </w:rPr>
                  <w:t>技术中心大楼701、705、712房间装修工程</w:t>
                </w:r>
              </w:sdtContent>
            </w:sdt>
            <w:r w:rsidRPr="00172968">
              <w:rPr>
                <w:rFonts w:ascii="宋体" w:eastAsia="宋体" w:hAnsi="宋体" w:cs="Times New Roman" w:hint="eastAsia"/>
                <w:bCs/>
                <w:kern w:val="2"/>
              </w:rPr>
              <w:t>；其他要求详见采购文件。</w:t>
            </w:r>
            <w:r w:rsidRPr="00172968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172968" w:rsidRPr="00172968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172968" w:rsidRPr="00172968" w:rsidRDefault="00172968" w:rsidP="00172968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72968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采购项目预算金额:</w:t>
            </w:r>
          </w:p>
        </w:tc>
        <w:tc>
          <w:tcPr>
            <w:tcW w:w="0" w:type="auto"/>
            <w:vAlign w:val="center"/>
            <w:hideMark/>
          </w:tcPr>
          <w:p w:rsidR="00172968" w:rsidRPr="00172968" w:rsidRDefault="00172968" w:rsidP="00172968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72968">
              <w:rPr>
                <w:rFonts w:ascii="宋体" w:eastAsia="宋体" w:hAnsi="宋体" w:cs="宋体"/>
                <w:sz w:val="18"/>
                <w:szCs w:val="18"/>
              </w:rPr>
              <w:t>6.271769万元 </w:t>
            </w:r>
          </w:p>
        </w:tc>
      </w:tr>
      <w:tr w:rsidR="00172968" w:rsidRPr="00172968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172968" w:rsidRPr="00172968" w:rsidRDefault="00172968" w:rsidP="00172968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72968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采购项目需落实的政府采购政策:</w:t>
            </w:r>
          </w:p>
        </w:tc>
        <w:tc>
          <w:tcPr>
            <w:tcW w:w="0" w:type="auto"/>
            <w:vAlign w:val="center"/>
            <w:hideMark/>
          </w:tcPr>
          <w:p w:rsidR="00172968" w:rsidRPr="00172968" w:rsidRDefault="00172968" w:rsidP="00172968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72968">
              <w:rPr>
                <w:rFonts w:ascii="宋体" w:eastAsia="宋体" w:hAnsi="宋体" w:cs="宋体"/>
                <w:sz w:val="18"/>
                <w:szCs w:val="18"/>
              </w:rPr>
              <w:t>/ </w:t>
            </w:r>
          </w:p>
        </w:tc>
      </w:tr>
      <w:tr w:rsidR="00172968" w:rsidRPr="00172968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172968" w:rsidRPr="00172968" w:rsidRDefault="00172968" w:rsidP="00172968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72968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供应商资格要求:</w:t>
            </w:r>
          </w:p>
        </w:tc>
        <w:tc>
          <w:tcPr>
            <w:tcW w:w="0" w:type="auto"/>
            <w:vAlign w:val="center"/>
            <w:hideMark/>
          </w:tcPr>
          <w:p w:rsidR="00172968" w:rsidRPr="00172968" w:rsidRDefault="00172968" w:rsidP="00172968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72968">
              <w:rPr>
                <w:rFonts w:ascii="宋体" w:eastAsia="宋体" w:hAnsi="宋体" w:cs="宋体"/>
                <w:sz w:val="18"/>
                <w:szCs w:val="18"/>
              </w:rPr>
              <w:t xml:space="preserve">1、谈判响应供应商应当具有独立承担民事责任的能力，提供法人营业执照(副本）等有效复印件。 </w:t>
            </w:r>
            <w:r w:rsidRPr="00172968">
              <w:rPr>
                <w:rFonts w:ascii="宋体" w:eastAsia="宋体" w:hAnsi="宋体" w:cs="宋体"/>
                <w:sz w:val="18"/>
                <w:szCs w:val="18"/>
              </w:rPr>
              <w:br/>
              <w:t xml:space="preserve">2、谈判响应供应商必须提供法定代表人对谈判代表的授权书原件（谈判代表不是法定代表人的）。授权书应附上被授权人的身份证复印件。 </w:t>
            </w:r>
            <w:r w:rsidRPr="00172968">
              <w:rPr>
                <w:rFonts w:ascii="宋体" w:eastAsia="宋体" w:hAnsi="宋体" w:cs="宋体"/>
                <w:sz w:val="18"/>
                <w:szCs w:val="18"/>
              </w:rPr>
              <w:br/>
              <w:t>3、本项目不接受联合体谈判报价。 </w:t>
            </w:r>
          </w:p>
        </w:tc>
      </w:tr>
      <w:tr w:rsidR="00172968" w:rsidRPr="0017296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72968" w:rsidRPr="00172968" w:rsidRDefault="00172968" w:rsidP="00172968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72968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获取采购文件时间、地点、方式:</w:t>
            </w:r>
          </w:p>
        </w:tc>
        <w:tc>
          <w:tcPr>
            <w:tcW w:w="0" w:type="auto"/>
            <w:vAlign w:val="center"/>
            <w:hideMark/>
          </w:tcPr>
          <w:p w:rsidR="00172968" w:rsidRPr="00172968" w:rsidRDefault="00172968" w:rsidP="00172968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72968">
              <w:rPr>
                <w:rFonts w:ascii="宋体" w:eastAsia="宋体" w:hAnsi="宋体" w:cs="宋体"/>
                <w:sz w:val="18"/>
                <w:szCs w:val="18"/>
              </w:rPr>
              <w:t xml:space="preserve">即日起到2016年8月16日（节假日除外）上午8：00-12：00，下午2：30-5：30、厦门市湖滨东路408号体育中心综合楼6楼，厦门吉百特投资咨询有限公司、现场购买或邮寄购买； </w:t>
            </w:r>
            <w:r w:rsidRPr="00172968">
              <w:rPr>
                <w:rFonts w:ascii="宋体" w:eastAsia="宋体" w:hAnsi="宋体" w:cs="宋体"/>
                <w:sz w:val="18"/>
                <w:szCs w:val="18"/>
              </w:rPr>
              <w:br/>
              <w:t xml:space="preserve">购买采购文件联系人：陈小姐   电话：0592-5379650 </w:t>
            </w:r>
            <w:r w:rsidRPr="00172968">
              <w:rPr>
                <w:rFonts w:ascii="宋体" w:eastAsia="宋体" w:hAnsi="宋体" w:cs="宋体"/>
                <w:sz w:val="18"/>
                <w:szCs w:val="18"/>
              </w:rPr>
              <w:br/>
              <w:t>传真：0592-5379651 </w:t>
            </w:r>
          </w:p>
        </w:tc>
      </w:tr>
      <w:tr w:rsidR="00172968" w:rsidRPr="00172968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172968" w:rsidRPr="00172968" w:rsidRDefault="00172968" w:rsidP="00172968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72968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采购文件售价:</w:t>
            </w:r>
          </w:p>
        </w:tc>
        <w:tc>
          <w:tcPr>
            <w:tcW w:w="0" w:type="auto"/>
            <w:vAlign w:val="center"/>
            <w:hideMark/>
          </w:tcPr>
          <w:p w:rsidR="00172968" w:rsidRPr="00172968" w:rsidRDefault="00172968" w:rsidP="00172968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72968">
              <w:rPr>
                <w:rFonts w:ascii="宋体" w:eastAsia="宋体" w:hAnsi="宋体" w:cs="宋体"/>
                <w:sz w:val="18"/>
                <w:szCs w:val="18"/>
              </w:rPr>
              <w:t>标书费：100元/套，图纸、清单：250元/套，邮费到付。  </w:t>
            </w:r>
          </w:p>
        </w:tc>
      </w:tr>
      <w:tr w:rsidR="00172968" w:rsidRPr="0017296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72968" w:rsidRPr="00172968" w:rsidRDefault="00172968" w:rsidP="00172968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72968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 xml:space="preserve">响应文件递交截止时间: </w:t>
            </w:r>
          </w:p>
        </w:tc>
        <w:tc>
          <w:tcPr>
            <w:tcW w:w="0" w:type="auto"/>
            <w:vAlign w:val="center"/>
            <w:hideMark/>
          </w:tcPr>
          <w:p w:rsidR="00172968" w:rsidRPr="00172968" w:rsidRDefault="00172968" w:rsidP="00172968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72968">
              <w:rPr>
                <w:rFonts w:ascii="宋体" w:eastAsia="宋体" w:hAnsi="宋体" w:cs="宋体"/>
                <w:sz w:val="18"/>
                <w:szCs w:val="18"/>
              </w:rPr>
              <w:t>2016年 08 月 17 日(周三)上午9 ：00时 </w:t>
            </w:r>
          </w:p>
        </w:tc>
      </w:tr>
      <w:tr w:rsidR="00172968" w:rsidRPr="0017296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72968" w:rsidRPr="00172968" w:rsidRDefault="00172968" w:rsidP="00172968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72968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 xml:space="preserve">响应文件开启时间及地点: </w:t>
            </w:r>
          </w:p>
        </w:tc>
        <w:tc>
          <w:tcPr>
            <w:tcW w:w="0" w:type="auto"/>
            <w:vAlign w:val="center"/>
            <w:hideMark/>
          </w:tcPr>
          <w:p w:rsidR="00172968" w:rsidRPr="00172968" w:rsidRDefault="00172968" w:rsidP="00172968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72968">
              <w:rPr>
                <w:rFonts w:ascii="宋体" w:eastAsia="宋体" w:hAnsi="宋体" w:cs="宋体"/>
                <w:sz w:val="18"/>
                <w:szCs w:val="18"/>
              </w:rPr>
              <w:t>2016年 08 月 17 日(周三)上午9 ：00时  </w:t>
            </w:r>
            <w:r w:rsidRPr="00172968">
              <w:rPr>
                <w:rFonts w:ascii="宋体" w:eastAsia="宋体" w:hAnsi="宋体" w:cs="宋体"/>
                <w:sz w:val="18"/>
                <w:szCs w:val="18"/>
              </w:rPr>
              <w:br/>
              <w:t>厦门市湖滨东路408号体育中心综合楼6楼，  </w:t>
            </w:r>
            <w:r w:rsidRPr="00172968">
              <w:rPr>
                <w:rFonts w:ascii="宋体" w:eastAsia="宋体" w:hAnsi="宋体" w:cs="宋体"/>
                <w:sz w:val="18"/>
                <w:szCs w:val="18"/>
              </w:rPr>
              <w:br/>
              <w:t>厦门吉百特投资咨询有限公司 </w:t>
            </w:r>
          </w:p>
        </w:tc>
      </w:tr>
      <w:tr w:rsidR="00172968" w:rsidRPr="0017296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72968" w:rsidRPr="00172968" w:rsidRDefault="00172968" w:rsidP="00172968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72968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采购项目联系人姓名和电话:</w:t>
            </w:r>
          </w:p>
        </w:tc>
        <w:tc>
          <w:tcPr>
            <w:tcW w:w="0" w:type="auto"/>
            <w:vAlign w:val="center"/>
            <w:hideMark/>
          </w:tcPr>
          <w:p w:rsidR="00172968" w:rsidRPr="00172968" w:rsidRDefault="00172968" w:rsidP="00172968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72968">
              <w:rPr>
                <w:rFonts w:ascii="宋体" w:eastAsia="宋体" w:hAnsi="宋体" w:cs="宋体"/>
                <w:sz w:val="18"/>
                <w:szCs w:val="18"/>
              </w:rPr>
              <w:t>郑先生；电话/传真：0592－5379655/5379651 </w:t>
            </w:r>
          </w:p>
        </w:tc>
      </w:tr>
      <w:tr w:rsidR="00172968" w:rsidRPr="00172968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172968" w:rsidRPr="00172968" w:rsidRDefault="00172968" w:rsidP="00172968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72968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其他:</w:t>
            </w:r>
          </w:p>
        </w:tc>
        <w:tc>
          <w:tcPr>
            <w:tcW w:w="0" w:type="auto"/>
            <w:vAlign w:val="center"/>
            <w:hideMark/>
          </w:tcPr>
          <w:p w:rsidR="00172968" w:rsidRPr="00172968" w:rsidRDefault="00172968" w:rsidP="00172968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72968">
              <w:rPr>
                <w:rFonts w:ascii="宋体" w:eastAsia="宋体" w:hAnsi="宋体" w:cs="宋体"/>
                <w:sz w:val="18"/>
                <w:szCs w:val="18"/>
              </w:rPr>
              <w:t xml:space="preserve">谈判响应保证金开户行、标书费、图纸费、招标代理费开户行：建设银行厦门市滨北支行，帐号：35101537201052507266； </w:t>
            </w:r>
            <w:r w:rsidRPr="00172968">
              <w:rPr>
                <w:rFonts w:ascii="宋体" w:eastAsia="宋体" w:hAnsi="宋体" w:cs="宋体"/>
                <w:sz w:val="18"/>
                <w:szCs w:val="18"/>
              </w:rPr>
              <w:br/>
              <w:t>收款单位：厦门吉百特投资咨询有限公司 </w:t>
            </w:r>
          </w:p>
        </w:tc>
      </w:tr>
      <w:tr w:rsidR="00172968" w:rsidRPr="0017296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72968" w:rsidRPr="00172968" w:rsidRDefault="00172968" w:rsidP="00172968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72968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lastRenderedPageBreak/>
              <w:t>采购补充通知:</w:t>
            </w:r>
          </w:p>
        </w:tc>
        <w:tc>
          <w:tcPr>
            <w:tcW w:w="0" w:type="auto"/>
            <w:vAlign w:val="center"/>
            <w:hideMark/>
          </w:tcPr>
          <w:p w:rsidR="00172968" w:rsidRPr="00172968" w:rsidRDefault="00172968" w:rsidP="00172968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172968" w:rsidRPr="00172968">
        <w:trPr>
          <w:tblCellSpacing w:w="0" w:type="dxa"/>
          <w:jc w:val="center"/>
        </w:trPr>
        <w:tc>
          <w:tcPr>
            <w:tcW w:w="0" w:type="auto"/>
            <w:gridSpan w:val="2"/>
            <w:noWrap/>
            <w:vAlign w:val="center"/>
            <w:hideMark/>
          </w:tcPr>
          <w:p w:rsidR="00172968" w:rsidRPr="00172968" w:rsidRDefault="00172968" w:rsidP="00172968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72968">
              <w:rPr>
                <w:rFonts w:ascii="宋体" w:eastAsia="宋体" w:hAnsi="宋体" w:cs="宋体"/>
                <w:sz w:val="18"/>
                <w:szCs w:val="18"/>
              </w:rPr>
              <w:t xml:space="preserve">发布时间为：2016-08-11 15:32:02 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172968"/>
    <w:rsid w:val="00323B43"/>
    <w:rsid w:val="003D37D8"/>
    <w:rsid w:val="00426133"/>
    <w:rsid w:val="004358AB"/>
    <w:rsid w:val="00622BD6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72968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72968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2016-10-11T03:26:00Z</dcterms:created>
  <dcterms:modified xsi:type="dcterms:W3CDTF">2016-10-11T03:26:00Z</dcterms:modified>
</cp:coreProperties>
</file>