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0F2035" w:rsidRPr="000F2035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公物投资－竞争性谈判－GT2016-542-厦门市城市职业学院食堂用餐区改造项目</w:t>
            </w:r>
            <w:r w:rsidRPr="000F2035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>GT2016-542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 </w:t>
            </w:r>
            <w:r w:rsidRPr="000F2035">
              <w:rPr>
                <w:rFonts w:ascii="宋体" w:eastAsia="宋体" w:hAnsi="宋体" w:cs="宋体"/>
                <w:sz w:val="18"/>
                <w:szCs w:val="18"/>
              </w:rPr>
              <w:br/>
              <w:t xml:space="preserve">地址：厦门市前埔南路1263号 </w:t>
            </w:r>
            <w:r w:rsidRPr="000F2035">
              <w:rPr>
                <w:rFonts w:ascii="宋体" w:eastAsia="宋体" w:hAnsi="宋体" w:cs="宋体"/>
                <w:sz w:val="18"/>
                <w:szCs w:val="18"/>
              </w:rPr>
              <w:br/>
              <w:t>联系方式 0592-5909030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 xml:space="preserve">厦门市公物投资管理有限公司 </w:t>
            </w:r>
            <w:r w:rsidRPr="000F2035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厦门市湖滨南路81号光大银行大厦21楼 </w:t>
            </w:r>
            <w:r w:rsidRPr="000F2035">
              <w:rPr>
                <w:rFonts w:ascii="宋体" w:eastAsia="宋体" w:hAnsi="宋体" w:cs="宋体"/>
                <w:sz w:val="18"/>
                <w:szCs w:val="18"/>
              </w:rPr>
              <w:br/>
              <w:t>电话：0592-2230888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>厦门市城市职业学院食堂用餐区改造项目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 w:hint="eastAsia"/>
                <w:sz w:val="21"/>
                <w:szCs w:val="21"/>
              </w:rPr>
              <w:t>厦门市城市职业学院食堂用餐区改造项目1项，详见谈判文件</w:t>
            </w:r>
            <w:r w:rsidRPr="000F2035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0F2035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0F2035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>2016-06-23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>2016-06-13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 xml:space="preserve">福建省坤秀建设工程有限公司 </w:t>
            </w:r>
            <w:r w:rsidRPr="000F2035">
              <w:rPr>
                <w:rFonts w:ascii="宋体" w:eastAsia="宋体" w:hAnsi="宋体" w:cs="宋体"/>
                <w:sz w:val="18"/>
                <w:szCs w:val="18"/>
              </w:rPr>
              <w:br/>
              <w:t>地址：厦门市湖里区园山南路802号1113室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>厦门市城市职业学院食堂用餐区改造项目1项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>28.800000 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>――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>仝西林、余新姬、周健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>林小姐：0592-2221109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>―― 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sz w:val="18"/>
                <w:szCs w:val="18"/>
              </w:rPr>
              <w:t xml:space="preserve">2016-06-23 17:59:48 </w:t>
            </w:r>
          </w:p>
        </w:tc>
      </w:tr>
      <w:tr w:rsidR="000F2035" w:rsidRPr="000F20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0F203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0" w:type="auto"/>
            <w:vAlign w:val="center"/>
            <w:hideMark/>
          </w:tcPr>
          <w:p w:rsidR="000F2035" w:rsidRPr="000F2035" w:rsidRDefault="000F2035" w:rsidP="000F2035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F2035"/>
    <w:rsid w:val="00323B43"/>
    <w:rsid w:val="003D37D8"/>
    <w:rsid w:val="00426133"/>
    <w:rsid w:val="004358AB"/>
    <w:rsid w:val="008B7726"/>
    <w:rsid w:val="00D31D50"/>
    <w:rsid w:val="00DA7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2016-10-12T07:23:00Z</dcterms:created>
  <dcterms:modified xsi:type="dcterms:W3CDTF">2016-10-12T07:23:00Z</dcterms:modified>
</cp:coreProperties>
</file>