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66210C" w:rsidRPr="0066210C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厦门中实-竞争性磋商-2016-ZS1343-工程项目管理系列软件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2016-ZS1343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厦门思明区前埔南路1263号 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br/>
              <w:t>0592-5909030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 xml:space="preserve">厦门市中实采购招标有限公司 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厦门市湖滨南路57号金源大厦10楼 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br/>
              <w:t>曾先生0592-2297863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工程项目管理系列软件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Times New Roman" w:hint="eastAsia"/>
                <w:color w:val="000000"/>
                <w:spacing w:val="-4"/>
                <w:kern w:val="2"/>
                <w:sz w:val="20"/>
                <w:szCs w:val="20"/>
              </w:rPr>
              <w:t>施工资料软件、智能网络计划编制与管理软件、标书制作与管理软件、施工现场平面布置图绘制软件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竞争性磋商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2016-10-13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2016-9-30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 xml:space="preserve">厦门海迈科技股份有限公司 </w:t>
            </w:r>
            <w:r w:rsidRPr="0066210C">
              <w:rPr>
                <w:rFonts w:ascii="宋体" w:eastAsia="宋体" w:hAnsi="宋体" w:cs="宋体"/>
                <w:sz w:val="18"/>
                <w:szCs w:val="18"/>
              </w:rPr>
              <w:br/>
              <w:t>厦门市软件园二期观日路20号101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施工资料软件、智能网络计划编制与管理软件、标书制作与管理软件、施工现场平面布置图绘制软件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17.980000 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李苏平、李毅忠、林英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曾先生0592-2297863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sz w:val="18"/>
                <w:szCs w:val="18"/>
              </w:rPr>
              <w:t xml:space="preserve">2016-10-13 16:15:52 </w:t>
            </w:r>
          </w:p>
        </w:tc>
      </w:tr>
      <w:tr w:rsidR="0066210C" w:rsidRPr="00662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6210C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0" w:type="auto"/>
            <w:vAlign w:val="center"/>
            <w:hideMark/>
          </w:tcPr>
          <w:p w:rsidR="0066210C" w:rsidRPr="0066210C" w:rsidRDefault="0066210C" w:rsidP="0066210C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72BBD"/>
    <w:rsid w:val="0066210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2016-10-17T03:34:00Z</dcterms:created>
  <dcterms:modified xsi:type="dcterms:W3CDTF">2016-10-17T03:34:00Z</dcterms:modified>
</cp:coreProperties>
</file>