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294A2B" w:rsidRPr="00294A2B">
        <w:trPr>
          <w:tblCellSpacing w:w="0" w:type="dxa"/>
          <w:jc w:val="center"/>
        </w:trPr>
        <w:tc>
          <w:tcPr>
            <w:tcW w:w="0" w:type="auto"/>
            <w:gridSpan w:val="2"/>
            <w:vAlign w:val="center"/>
            <w:hideMark/>
          </w:tcPr>
          <w:p w:rsidR="00294A2B" w:rsidRPr="00294A2B" w:rsidRDefault="00294A2B" w:rsidP="00294A2B">
            <w:pPr>
              <w:wordWrap w:val="0"/>
              <w:adjustRightInd/>
              <w:snapToGrid/>
              <w:spacing w:after="0"/>
              <w:jc w:val="center"/>
              <w:rPr>
                <w:rFonts w:ascii="宋体" w:eastAsia="宋体" w:hAnsi="宋体" w:cs="宋体"/>
                <w:sz w:val="18"/>
                <w:szCs w:val="18"/>
              </w:rPr>
            </w:pPr>
            <w:r w:rsidRPr="00294A2B">
              <w:rPr>
                <w:rFonts w:ascii="宋体" w:eastAsia="宋体" w:hAnsi="宋体" w:cs="宋体"/>
                <w:b/>
                <w:bCs/>
                <w:sz w:val="18"/>
                <w:szCs w:val="18"/>
              </w:rPr>
              <w:t>厦门务实-竞争性谈判-2016-SH186云平台存储扩容</w:t>
            </w:r>
            <w:r w:rsidRPr="00294A2B">
              <w:rPr>
                <w:rFonts w:ascii="宋体" w:eastAsia="宋体" w:hAnsi="宋体" w:cs="宋体"/>
                <w:sz w:val="18"/>
                <w:szCs w:val="18"/>
              </w:rPr>
              <w:t> </w:t>
            </w:r>
          </w:p>
        </w:tc>
      </w:tr>
      <w:tr w:rsidR="00294A2B" w:rsidRPr="00294A2B">
        <w:trPr>
          <w:tblCellSpacing w:w="0" w:type="dxa"/>
          <w:jc w:val="center"/>
        </w:trPr>
        <w:tc>
          <w:tcPr>
            <w:tcW w:w="1000" w:type="pct"/>
            <w:noWrap/>
            <w:vAlign w:val="center"/>
            <w:hideMark/>
          </w:tcPr>
          <w:p w:rsidR="00294A2B" w:rsidRPr="00294A2B" w:rsidRDefault="00294A2B" w:rsidP="00294A2B">
            <w:pPr>
              <w:adjustRightInd/>
              <w:snapToGrid/>
              <w:spacing w:after="0"/>
              <w:jc w:val="right"/>
              <w:rPr>
                <w:rFonts w:ascii="宋体" w:eastAsia="宋体" w:hAnsi="宋体" w:cs="宋体"/>
                <w:sz w:val="18"/>
                <w:szCs w:val="18"/>
              </w:rPr>
            </w:pPr>
            <w:r w:rsidRPr="00294A2B">
              <w:rPr>
                <w:rFonts w:ascii="宋体" w:eastAsia="宋体" w:hAnsi="宋体" w:cs="宋体"/>
                <w:b/>
                <w:bCs/>
                <w:sz w:val="18"/>
                <w:szCs w:val="18"/>
              </w:rPr>
              <w:t>采购项目编号/包号:</w:t>
            </w:r>
          </w:p>
        </w:tc>
        <w:tc>
          <w:tcPr>
            <w:tcW w:w="4000" w:type="pct"/>
            <w:vAlign w:val="center"/>
            <w:hideMark/>
          </w:tcPr>
          <w:p w:rsidR="00294A2B" w:rsidRPr="00294A2B" w:rsidRDefault="00294A2B" w:rsidP="00294A2B">
            <w:pPr>
              <w:wordWrap w:val="0"/>
              <w:adjustRightInd/>
              <w:snapToGrid/>
              <w:spacing w:after="0"/>
              <w:rPr>
                <w:rFonts w:ascii="宋体" w:eastAsia="宋体" w:hAnsi="宋体" w:cs="宋体"/>
                <w:sz w:val="18"/>
                <w:szCs w:val="18"/>
              </w:rPr>
            </w:pPr>
            <w:r w:rsidRPr="00294A2B">
              <w:rPr>
                <w:rFonts w:ascii="宋体" w:eastAsia="宋体" w:hAnsi="宋体" w:cs="宋体"/>
                <w:sz w:val="18"/>
                <w:szCs w:val="18"/>
              </w:rPr>
              <w:t>2016-SH186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after="0"/>
              <w:jc w:val="right"/>
              <w:rPr>
                <w:rFonts w:ascii="宋体" w:eastAsia="宋体" w:hAnsi="宋体" w:cs="宋体"/>
                <w:sz w:val="18"/>
                <w:szCs w:val="18"/>
              </w:rPr>
            </w:pPr>
            <w:r w:rsidRPr="00294A2B">
              <w:rPr>
                <w:rFonts w:ascii="宋体" w:eastAsia="宋体" w:hAnsi="宋体" w:cs="宋体"/>
                <w:b/>
                <w:bCs/>
                <w:sz w:val="18"/>
                <w:szCs w:val="18"/>
              </w:rPr>
              <w:t>采购人名称、地址和联系方式:</w:t>
            </w:r>
          </w:p>
        </w:tc>
        <w:tc>
          <w:tcPr>
            <w:tcW w:w="0" w:type="auto"/>
            <w:vAlign w:val="center"/>
            <w:hideMark/>
          </w:tcPr>
          <w:p w:rsidR="00294A2B" w:rsidRPr="00294A2B" w:rsidRDefault="00294A2B" w:rsidP="00294A2B">
            <w:pPr>
              <w:wordWrap w:val="0"/>
              <w:adjustRightInd/>
              <w:snapToGrid/>
              <w:spacing w:after="0"/>
              <w:rPr>
                <w:rFonts w:ascii="宋体" w:eastAsia="宋体" w:hAnsi="宋体" w:cs="宋体"/>
                <w:sz w:val="18"/>
                <w:szCs w:val="18"/>
              </w:rPr>
            </w:pPr>
            <w:r w:rsidRPr="00294A2B">
              <w:rPr>
                <w:rFonts w:ascii="宋体" w:eastAsia="宋体" w:hAnsi="宋体" w:cs="宋体"/>
                <w:sz w:val="18"/>
                <w:szCs w:val="18"/>
              </w:rPr>
              <w:t>厦门城市职业学院、厦门市思明区前埔南路1263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after="0"/>
              <w:jc w:val="right"/>
              <w:rPr>
                <w:rFonts w:ascii="宋体" w:eastAsia="宋体" w:hAnsi="宋体" w:cs="宋体"/>
                <w:sz w:val="18"/>
                <w:szCs w:val="18"/>
              </w:rPr>
            </w:pPr>
            <w:r w:rsidRPr="00294A2B">
              <w:rPr>
                <w:rFonts w:ascii="宋体" w:eastAsia="宋体" w:hAnsi="宋体" w:cs="宋体"/>
                <w:b/>
                <w:bCs/>
                <w:sz w:val="18"/>
                <w:szCs w:val="18"/>
              </w:rPr>
              <w:t>采购代理机构名称、地址和联系方式:</w:t>
            </w:r>
          </w:p>
        </w:tc>
        <w:tc>
          <w:tcPr>
            <w:tcW w:w="0" w:type="auto"/>
            <w:vAlign w:val="center"/>
            <w:hideMark/>
          </w:tcPr>
          <w:p w:rsidR="00294A2B" w:rsidRPr="00294A2B" w:rsidRDefault="00294A2B" w:rsidP="00294A2B">
            <w:pPr>
              <w:wordWrap w:val="0"/>
              <w:adjustRightInd/>
              <w:snapToGrid/>
              <w:spacing w:after="0"/>
              <w:rPr>
                <w:rFonts w:ascii="宋体" w:eastAsia="宋体" w:hAnsi="宋体" w:cs="宋体"/>
                <w:sz w:val="18"/>
                <w:szCs w:val="18"/>
              </w:rPr>
            </w:pPr>
            <w:r w:rsidRPr="00294A2B">
              <w:rPr>
                <w:rFonts w:ascii="宋体" w:eastAsia="宋体" w:hAnsi="宋体" w:cs="宋体"/>
                <w:sz w:val="18"/>
                <w:szCs w:val="18"/>
              </w:rPr>
              <w:t xml:space="preserve">厦门市务实采购有限公司   </w:t>
            </w:r>
            <w:r w:rsidRPr="00294A2B">
              <w:rPr>
                <w:rFonts w:ascii="宋体" w:eastAsia="宋体" w:hAnsi="宋体" w:cs="宋体"/>
                <w:sz w:val="18"/>
                <w:szCs w:val="18"/>
              </w:rPr>
              <w:br/>
              <w:t xml:space="preserve">厦门市思明区厦禾路1128号富兴大厦B栋11楼   </w:t>
            </w:r>
            <w:r w:rsidRPr="00294A2B">
              <w:rPr>
                <w:rFonts w:ascii="宋体" w:eastAsia="宋体" w:hAnsi="宋体" w:cs="宋体"/>
                <w:sz w:val="18"/>
                <w:szCs w:val="18"/>
              </w:rPr>
              <w:br/>
              <w:t>邮      编：361000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after="0"/>
              <w:jc w:val="right"/>
              <w:rPr>
                <w:rFonts w:ascii="宋体" w:eastAsia="宋体" w:hAnsi="宋体" w:cs="宋体"/>
                <w:sz w:val="18"/>
                <w:szCs w:val="18"/>
              </w:rPr>
            </w:pPr>
            <w:r w:rsidRPr="00294A2B">
              <w:rPr>
                <w:rFonts w:ascii="宋体" w:eastAsia="宋体" w:hAnsi="宋体" w:cs="宋体"/>
                <w:b/>
                <w:bCs/>
                <w:sz w:val="18"/>
                <w:szCs w:val="18"/>
              </w:rPr>
              <w:t>采购项目名称:</w:t>
            </w:r>
          </w:p>
        </w:tc>
        <w:tc>
          <w:tcPr>
            <w:tcW w:w="0" w:type="auto"/>
            <w:vAlign w:val="center"/>
            <w:hideMark/>
          </w:tcPr>
          <w:p w:rsidR="00294A2B" w:rsidRPr="00294A2B" w:rsidRDefault="00294A2B" w:rsidP="00294A2B">
            <w:pPr>
              <w:wordWrap w:val="0"/>
              <w:adjustRightInd/>
              <w:snapToGrid/>
              <w:spacing w:after="0"/>
              <w:rPr>
                <w:rFonts w:ascii="宋体" w:eastAsia="宋体" w:hAnsi="宋体" w:cs="宋体"/>
                <w:sz w:val="18"/>
                <w:szCs w:val="18"/>
              </w:rPr>
            </w:pPr>
            <w:r w:rsidRPr="00294A2B">
              <w:rPr>
                <w:rFonts w:ascii="宋体" w:eastAsia="宋体" w:hAnsi="宋体" w:cs="宋体"/>
                <w:sz w:val="18"/>
                <w:szCs w:val="18"/>
              </w:rPr>
              <w:t>云平台存储扩容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after="0"/>
              <w:jc w:val="right"/>
              <w:rPr>
                <w:rFonts w:ascii="宋体" w:eastAsia="宋体" w:hAnsi="宋体" w:cs="宋体"/>
                <w:sz w:val="18"/>
                <w:szCs w:val="18"/>
              </w:rPr>
            </w:pPr>
            <w:r w:rsidRPr="00294A2B">
              <w:rPr>
                <w:rFonts w:ascii="宋体" w:eastAsia="宋体" w:hAnsi="宋体" w:cs="宋体"/>
                <w:b/>
                <w:bCs/>
                <w:sz w:val="18"/>
                <w:szCs w:val="18"/>
              </w:rPr>
              <w:t>项目主要内容(用途、数量、简要技术要求、招标项目性质):</w:t>
            </w:r>
          </w:p>
        </w:tc>
        <w:tc>
          <w:tcPr>
            <w:tcW w:w="0" w:type="auto"/>
            <w:vAlign w:val="center"/>
            <w:hideMark/>
          </w:tcPr>
          <w:p w:rsidR="00294A2B" w:rsidRPr="00294A2B" w:rsidRDefault="00294A2B" w:rsidP="00294A2B">
            <w:pPr>
              <w:wordWrap w:val="0"/>
              <w:adjustRightInd/>
              <w:snapToGrid/>
              <w:spacing w:beforeLines="25" w:afterLines="25"/>
              <w:rPr>
                <w:rFonts w:ascii="宋体" w:eastAsia="宋体" w:hAnsi="宋体" w:cs="宋体"/>
                <w:sz w:val="18"/>
                <w:szCs w:val="18"/>
              </w:rPr>
            </w:pPr>
            <w:r w:rsidRPr="00294A2B">
              <w:rPr>
                <w:rFonts w:ascii="宋体" w:eastAsia="宋体" w:hAnsi="宋体" w:cs="宋体" w:hint="eastAsia"/>
                <w:bCs/>
                <w:sz w:val="18"/>
                <w:szCs w:val="18"/>
              </w:rPr>
              <w:t>云平台存储扩容</w:t>
            </w:r>
            <w:r w:rsidRPr="00294A2B">
              <w:rPr>
                <w:rFonts w:ascii="宋体" w:eastAsia="宋体" w:hAnsi="宋体" w:cs="宋体" w:hint="eastAsia"/>
                <w:sz w:val="18"/>
                <w:szCs w:val="18"/>
              </w:rPr>
              <w:t>，1批，</w:t>
            </w:r>
          </w:p>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hint="eastAsia"/>
                <w:sz w:val="18"/>
                <w:szCs w:val="18"/>
              </w:rPr>
              <w:t>具体参数详见谈判文件。</w:t>
            </w:r>
            <w:r w:rsidRPr="00294A2B">
              <w:rPr>
                <w:rFonts w:ascii="宋体" w:eastAsia="宋体" w:hAnsi="宋体" w:cs="宋体"/>
                <w:sz w:val="18"/>
                <w:szCs w:val="18"/>
              </w:rPr>
              <w:t>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来源:</w:t>
            </w:r>
          </w:p>
        </w:tc>
        <w:tc>
          <w:tcPr>
            <w:tcW w:w="0" w:type="auto"/>
            <w:noWrap/>
            <w:vAlign w:val="center"/>
            <w:hideMark/>
          </w:tcPr>
          <w:p w:rsidR="00294A2B" w:rsidRPr="00294A2B" w:rsidRDefault="00294A2B" w:rsidP="00294A2B">
            <w:pPr>
              <w:adjustRightInd/>
              <w:snapToGrid/>
              <w:spacing w:beforeAutospacing="1" w:after="0" w:afterAutospacing="1"/>
              <w:rPr>
                <w:rFonts w:ascii="宋体" w:eastAsia="宋体" w:hAnsi="宋体" w:cs="宋体"/>
                <w:sz w:val="18"/>
                <w:szCs w:val="18"/>
              </w:rPr>
            </w:pPr>
            <w:r w:rsidRPr="00294A2B">
              <w:rPr>
                <w:rFonts w:ascii="宋体" w:eastAsia="宋体" w:hAnsi="宋体" w:cs="宋体"/>
                <w:b/>
                <w:bCs/>
                <w:sz w:val="18"/>
                <w:szCs w:val="18"/>
              </w:rPr>
              <w:t>非市级</w:t>
            </w:r>
            <w:r w:rsidRPr="00294A2B">
              <w:rPr>
                <w:rFonts w:ascii="宋体" w:eastAsia="宋体" w:hAnsi="宋体" w:cs="宋体"/>
                <w:sz w:val="18"/>
                <w:szCs w:val="18"/>
              </w:rPr>
              <w:t> </w:t>
            </w:r>
          </w:p>
        </w:tc>
      </w:tr>
      <w:tr w:rsidR="00294A2B" w:rsidRPr="00294A2B">
        <w:trPr>
          <w:tblCellSpacing w:w="0" w:type="dxa"/>
          <w:jc w:val="center"/>
        </w:trPr>
        <w:tc>
          <w:tcPr>
            <w:tcW w:w="0" w:type="auto"/>
            <w:noWrap/>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采购方式:</w:t>
            </w:r>
          </w:p>
        </w:tc>
        <w:tc>
          <w:tcPr>
            <w:tcW w:w="0" w:type="auto"/>
            <w:noWrap/>
            <w:vAlign w:val="center"/>
            <w:hideMark/>
          </w:tcPr>
          <w:p w:rsidR="00294A2B" w:rsidRPr="00294A2B" w:rsidRDefault="00294A2B" w:rsidP="00294A2B">
            <w:pPr>
              <w:adjustRightInd/>
              <w:snapToGrid/>
              <w:spacing w:beforeAutospacing="1" w:after="0" w:afterAutospacing="1"/>
              <w:rPr>
                <w:rFonts w:ascii="宋体" w:eastAsia="宋体" w:hAnsi="宋体" w:cs="宋体"/>
                <w:sz w:val="18"/>
                <w:szCs w:val="18"/>
              </w:rPr>
            </w:pPr>
            <w:r w:rsidRPr="00294A2B">
              <w:rPr>
                <w:rFonts w:ascii="宋体" w:eastAsia="宋体" w:hAnsi="宋体" w:cs="宋体"/>
                <w:b/>
                <w:bCs/>
                <w:sz w:val="18"/>
                <w:szCs w:val="18"/>
              </w:rPr>
              <w:t>竞争性谈判</w:t>
            </w:r>
            <w:r w:rsidRPr="00294A2B">
              <w:rPr>
                <w:rFonts w:ascii="宋体" w:eastAsia="宋体" w:hAnsi="宋体" w:cs="宋体"/>
                <w:sz w:val="18"/>
                <w:szCs w:val="18"/>
              </w:rPr>
              <w:t>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定标日期(确定成交日期):</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2016-05-26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本项目信息公告日期:</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2016-05-20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中标、成交供应商名称、地址:</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 xml:space="preserve">合同包一: 厦门至精诚系统集成有限公司 </w:t>
            </w:r>
            <w:r w:rsidRPr="00294A2B">
              <w:rPr>
                <w:rFonts w:ascii="宋体" w:eastAsia="宋体" w:hAnsi="宋体" w:cs="宋体"/>
                <w:sz w:val="18"/>
                <w:szCs w:val="18"/>
              </w:rPr>
              <w:br/>
              <w:t>合同包二: 厦门市鑫塬信息科技有限公司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云平台存储扩容，1批，具体参数详见谈判文件。 </w:t>
            </w:r>
          </w:p>
        </w:tc>
      </w:tr>
      <w:tr w:rsidR="00294A2B" w:rsidRPr="00294A2B">
        <w:trPr>
          <w:tblCellSpacing w:w="0" w:type="dxa"/>
          <w:jc w:val="center"/>
        </w:trPr>
        <w:tc>
          <w:tcPr>
            <w:tcW w:w="0" w:type="auto"/>
            <w:noWrap/>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中标、成交金额(万元):</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66.440000 </w:t>
            </w:r>
          </w:p>
        </w:tc>
      </w:tr>
      <w:tr w:rsidR="00294A2B" w:rsidRPr="00294A2B">
        <w:trPr>
          <w:tblCellSpacing w:w="0" w:type="dxa"/>
          <w:jc w:val="center"/>
        </w:trPr>
        <w:tc>
          <w:tcPr>
            <w:tcW w:w="0" w:type="auto"/>
            <w:noWrap/>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合同履行日期:</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评标委员会(谈判小组、询价小组)成员名单:</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张礼联、余金田、张铭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采购项目联系人姓名和电话:</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 xml:space="preserve">方小姐   </w:t>
            </w:r>
            <w:r w:rsidRPr="00294A2B">
              <w:rPr>
                <w:rFonts w:ascii="宋体" w:eastAsia="宋体" w:hAnsi="宋体" w:cs="宋体"/>
                <w:sz w:val="18"/>
                <w:szCs w:val="18"/>
              </w:rPr>
              <w:br/>
              <w:t>电  话：0592-5822903  传  真：0592-5822911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其他:</w:t>
            </w:r>
          </w:p>
        </w:tc>
        <w:tc>
          <w:tcPr>
            <w:tcW w:w="0" w:type="auto"/>
            <w:vAlign w:val="center"/>
            <w:hideMark/>
          </w:tcPr>
          <w:p w:rsidR="00294A2B" w:rsidRPr="00294A2B" w:rsidRDefault="00294A2B" w:rsidP="00294A2B">
            <w:pPr>
              <w:wordWrap w:val="0"/>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 xml:space="preserve">合同包一:8.78万元；合同包二:57.66万元 </w:t>
            </w:r>
            <w:r w:rsidRPr="00294A2B">
              <w:rPr>
                <w:rFonts w:ascii="宋体" w:eastAsia="宋体" w:hAnsi="宋体" w:cs="宋体"/>
                <w:sz w:val="18"/>
                <w:szCs w:val="18"/>
              </w:rPr>
              <w:br/>
            </w:r>
            <w:r w:rsidRPr="00294A2B">
              <w:rPr>
                <w:rFonts w:ascii="宋体" w:eastAsia="宋体" w:hAnsi="宋体" w:cs="宋体"/>
                <w:sz w:val="18"/>
                <w:szCs w:val="18"/>
              </w:rPr>
              <w:br/>
              <w:t xml:space="preserve">服务费帐户 </w:t>
            </w:r>
            <w:r w:rsidRPr="00294A2B">
              <w:rPr>
                <w:rFonts w:ascii="宋体" w:eastAsia="宋体" w:hAnsi="宋体" w:cs="宋体"/>
                <w:sz w:val="18"/>
                <w:szCs w:val="18"/>
              </w:rPr>
              <w:br/>
              <w:t xml:space="preserve">开户名称:厦门市务实采购有限公司    </w:t>
            </w:r>
            <w:r w:rsidRPr="00294A2B">
              <w:rPr>
                <w:rFonts w:ascii="宋体" w:eastAsia="宋体" w:hAnsi="宋体" w:cs="宋体"/>
                <w:sz w:val="18"/>
                <w:szCs w:val="18"/>
              </w:rPr>
              <w:br/>
              <w:t xml:space="preserve">开户银行:厦门银行银隆支行   </w:t>
            </w:r>
            <w:r w:rsidRPr="00294A2B">
              <w:rPr>
                <w:rFonts w:ascii="宋体" w:eastAsia="宋体" w:hAnsi="宋体" w:cs="宋体"/>
                <w:sz w:val="18"/>
                <w:szCs w:val="18"/>
              </w:rPr>
              <w:br/>
              <w:t xml:space="preserve">账号：83600120420000252 </w:t>
            </w:r>
            <w:r w:rsidRPr="00294A2B">
              <w:rPr>
                <w:rFonts w:ascii="宋体" w:eastAsia="宋体" w:hAnsi="宋体" w:cs="宋体"/>
                <w:sz w:val="18"/>
                <w:szCs w:val="18"/>
              </w:rPr>
              <w:br/>
              <w:t>未成交供应商请在本公告发出后五个工作日内前往我司领取未成交通知书,同时凭退保证金申请书办理退还保证金等事宜。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lastRenderedPageBreak/>
              <w:t>采购补充通知:</w:t>
            </w:r>
          </w:p>
        </w:tc>
        <w:tc>
          <w:tcPr>
            <w:tcW w:w="0" w:type="auto"/>
            <w:vAlign w:val="center"/>
            <w:hideMark/>
          </w:tcPr>
          <w:p w:rsidR="00294A2B" w:rsidRPr="00294A2B" w:rsidRDefault="00294A2B" w:rsidP="00294A2B">
            <w:pPr>
              <w:adjustRightInd/>
              <w:snapToGrid/>
              <w:spacing w:beforeAutospacing="1" w:after="0" w:afterAutospacing="1"/>
              <w:rPr>
                <w:rFonts w:ascii="宋体" w:eastAsia="宋体" w:hAnsi="宋体" w:cs="宋体"/>
                <w:sz w:val="18"/>
                <w:szCs w:val="18"/>
              </w:rPr>
            </w:pP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采购结果发布时间:</w:t>
            </w:r>
          </w:p>
        </w:tc>
        <w:tc>
          <w:tcPr>
            <w:tcW w:w="0" w:type="auto"/>
            <w:vAlign w:val="center"/>
            <w:hideMark/>
          </w:tcPr>
          <w:p w:rsidR="00294A2B" w:rsidRPr="00294A2B" w:rsidRDefault="00294A2B" w:rsidP="00294A2B">
            <w:pPr>
              <w:adjustRightInd/>
              <w:snapToGrid/>
              <w:spacing w:beforeAutospacing="1" w:after="0" w:afterAutospacing="1"/>
              <w:rPr>
                <w:rFonts w:ascii="宋体" w:eastAsia="宋体" w:hAnsi="宋体" w:cs="宋体"/>
                <w:sz w:val="18"/>
                <w:szCs w:val="18"/>
              </w:rPr>
            </w:pPr>
            <w:r w:rsidRPr="00294A2B">
              <w:rPr>
                <w:rFonts w:ascii="宋体" w:eastAsia="宋体" w:hAnsi="宋体" w:cs="宋体"/>
                <w:sz w:val="18"/>
                <w:szCs w:val="18"/>
              </w:rPr>
              <w:t xml:space="preserve">2016-05-30 15:51:11 </w:t>
            </w:r>
          </w:p>
        </w:tc>
      </w:tr>
      <w:tr w:rsidR="00294A2B" w:rsidRPr="00294A2B">
        <w:trPr>
          <w:tblCellSpacing w:w="0" w:type="dxa"/>
          <w:jc w:val="center"/>
        </w:trPr>
        <w:tc>
          <w:tcPr>
            <w:tcW w:w="0" w:type="auto"/>
            <w:vAlign w:val="center"/>
            <w:hideMark/>
          </w:tcPr>
          <w:p w:rsidR="00294A2B" w:rsidRPr="00294A2B" w:rsidRDefault="00294A2B" w:rsidP="00294A2B">
            <w:pPr>
              <w:adjustRightInd/>
              <w:snapToGrid/>
              <w:spacing w:beforeAutospacing="1" w:after="0" w:afterAutospacing="1"/>
              <w:jc w:val="right"/>
              <w:rPr>
                <w:rFonts w:ascii="宋体" w:eastAsia="宋体" w:hAnsi="宋体" w:cs="宋体"/>
                <w:sz w:val="18"/>
                <w:szCs w:val="18"/>
              </w:rPr>
            </w:pPr>
            <w:r w:rsidRPr="00294A2B">
              <w:rPr>
                <w:rFonts w:ascii="宋体" w:eastAsia="宋体" w:hAnsi="宋体" w:cs="宋体"/>
                <w:b/>
                <w:bCs/>
                <w:sz w:val="18"/>
                <w:szCs w:val="18"/>
              </w:rPr>
              <w:t>采购文件:</w:t>
            </w:r>
          </w:p>
        </w:tc>
        <w:tc>
          <w:tcPr>
            <w:tcW w:w="0" w:type="auto"/>
            <w:vAlign w:val="center"/>
            <w:hideMark/>
          </w:tcPr>
          <w:p w:rsidR="00294A2B" w:rsidRPr="00294A2B" w:rsidRDefault="00294A2B" w:rsidP="00294A2B">
            <w:pPr>
              <w:adjustRightInd/>
              <w:snapToGrid/>
              <w:spacing w:after="0"/>
              <w:rPr>
                <w:rFonts w:ascii="Times New Roman" w:eastAsia="Times New Roman" w:hAnsi="Times New Roman" w:cs="Times New Roman"/>
                <w:sz w:val="20"/>
                <w:szCs w:val="20"/>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294A2B"/>
    <w:rsid w:val="00323B43"/>
    <w:rsid w:val="003D37D8"/>
    <w:rsid w:val="00426133"/>
    <w:rsid w:val="004358AB"/>
    <w:rsid w:val="00680C71"/>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2016-10-12T07:20:00Z</dcterms:created>
  <dcterms:modified xsi:type="dcterms:W3CDTF">2016-10-12T07:20:00Z</dcterms:modified>
</cp:coreProperties>
</file>