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厦门中实-竞争性谈判-2016-ZS1424-采购模拟与供应链沙盘对抗实训系统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2016-ZS1424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厦门市思明区前埔南路1263号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采购代理机构名称：厦门市中实采购招标有限公司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地址：厦门市湖滨南路57号金源大厦10楼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电话：0592-2202255、2207755(总机)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传真：0592-2212277、2231155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采购模拟与供应链沙盘对抗实训系统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合同包一：采购模拟经营沙盘系统1套；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合同比二：采购供应链运营管理沙盘对抗系统1套；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详见谈判文件。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合同包一：9万；合同包二：15万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1.供应商应具备《中华人民共和国政府采购法》第二十二条第一款规定的基本资格条件，并提供以下材料或做出书面声明：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1.1法人或者其他组织的营业执照等证明文件，自然人的身份证明；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1.2财务状况报告，依法缴纳税收和社会保障资金的相关材料；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1.3具备履行合同所必需的设备和专业技术能力的证明材料；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1.4参加政府采购活动前3年内（开业不足三年的，自开业以来）在经营活动中没有重大违法记录的书面声明；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1.5具备法律、行政法规规定的其他条件的证明材料。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2.供应商必须提供法定代表人对供应商代表的授权书原件(供应商代表不是法定代表人的)及供应商代表的身份证复印件。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3.本项目不接受以联合体形式参加采购活动。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时间：即日起至2016年11月22日（节假日除外）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 址：厦门市湖滨南路57号金源大厦10楼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获取方式：现场购买或邮寄购买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购买谈判文件联系人/电话：胡小姐/0592-2202255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传真：0592-2212277、2231155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100元人民币。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响应文件递交截止时间: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2016-11-24 15:00:00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响应文件开启时间及地点: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时间：响应文件递交截止时间之后，评审开始前；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地点：厦门市中实采购招标有限公司（厦门市湖滨南路57号金源大厦10楼）评标室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曾先生 2297863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一、E-mail：295978447@qq.com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二、标书费、保证金、采购代理服务费账户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收 款 人：厦门市中实采购招标有限公司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银行帐号：3510 1583 0010 5250 6037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开户银行：建设银行厦门禾祥支行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发布时间为：2016-11-17 17:30:35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附件: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"http://www.xmzfcg.gov.cn/filemanager/download/download.jsp?id=a286848d6f7bcb8fc7d400b671843970&amp;sn=31231" \t "http://www.xmzfcg.gov.cn/stockfile/_blank"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供应商报名表.doc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http://www.xmzfcg.gov.cn/stockfile/stockfileAction.do?cmd=stockfile_view&amp;sn=58799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2017-10-13T02:43:38Z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